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BACK TO SCHOOL 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GRADE 5</w:t>
      </w:r>
    </w:p>
    <w:p w:rsidR="00000000" w:rsidDel="00000000" w:rsidP="00000000" w:rsidRDefault="00000000" w:rsidRPr="00000000" w14:paraId="00000003">
      <w:pPr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PULL- OUT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SPECIAL EDUCATION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8"/>
        <w:gridCol w:w="3109"/>
        <w:gridCol w:w="3051"/>
        <w:tblGridChange w:id="0">
          <w:tblGrid>
            <w:gridCol w:w="3038"/>
            <w:gridCol w:w="3109"/>
            <w:gridCol w:w="3051"/>
          </w:tblGrid>
        </w:tblGridChange>
      </w:tblGrid>
      <w:tr>
        <w:trPr>
          <w:cantSplit w:val="0"/>
          <w:trHeight w:val="6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6:45 – 7:00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GRADE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MATH / READING / LANGUAGE ARTS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Pull-out Replacement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ROOM #39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7:00 – 7: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GRADE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YOUR CHILD’S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HOMEROOM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TEACHER</w:t>
            </w:r>
          </w:p>
        </w:tc>
      </w:tr>
      <w:tr>
        <w:trPr>
          <w:cantSplit w:val="0"/>
          <w:trHeight w:val="10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7:15 - 7:30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GRADE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YOUR CHILD’S PARTNER 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– 7:45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GRADE 5 BAND/CHORUS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AUDITORIUM</w:t>
            </w:r>
          </w:p>
        </w:tc>
      </w:tr>
    </w:tbl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Other important program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World Language: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Every 12 weeks the students will study one of three languages:  French, Italian or Spanish.  In May, students will decide which language they would like to study for Grades 6 – 8.</w:t>
      </w:r>
    </w:p>
    <w:p w:rsidR="00000000" w:rsidDel="00000000" w:rsidP="00000000" w:rsidRDefault="00000000" w:rsidRPr="00000000" w14:paraId="0000002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Physical Education: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Students take PE twice on </w:t>
      </w:r>
      <w:r w:rsidDel="00000000" w:rsidR="00000000" w:rsidRPr="00000000">
        <w:rPr>
          <w:sz w:val="28"/>
          <w:szCs w:val="28"/>
          <w:rtl w:val="0"/>
        </w:rPr>
        <w:t xml:space="preserve">the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6-day cycle.  Students do not change for PE.</w:t>
      </w:r>
    </w:p>
    <w:p w:rsidR="00000000" w:rsidDel="00000000" w:rsidP="00000000" w:rsidRDefault="00000000" w:rsidRPr="00000000" w14:paraId="00000024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Art/Music: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Students will have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rt once on a 6-day cycle/</w:t>
      </w:r>
      <w:r w:rsidDel="00000000" w:rsidR="00000000" w:rsidRPr="00000000">
        <w:rPr>
          <w:sz w:val="28"/>
          <w:szCs w:val="28"/>
          <w:rtl w:val="0"/>
        </w:rPr>
        <w:t xml:space="preserve">m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usic once on </w:t>
      </w:r>
      <w:r w:rsidDel="00000000" w:rsidR="00000000" w:rsidRPr="00000000">
        <w:rPr>
          <w:sz w:val="28"/>
          <w:szCs w:val="28"/>
          <w:rtl w:val="0"/>
        </w:rPr>
        <w:t xml:space="preserve">the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6-day cycle.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und"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und"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L8ODopD0GZuZtGJyj9Mo3HByiQ==">CgMxLjA4AHIhMWwxM0xRNnd5U3ZNc3RSSk43T0pIaE51b0tobkVSQ2R6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2022-09-21T16:15:00Z</dcterms:created>
  <dc:creator>Karen Benovengo</dc:creator>
</cp:coreProperties>
</file>